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hint="eastAsia" w:ascii="黑体" w:hAnsi="黑体" w:eastAsia="黑体" w:cs="宋体"/>
          <w:b/>
          <w:color w:val="000000"/>
          <w:kern w:val="0"/>
          <w:sz w:val="44"/>
          <w:szCs w:val="44"/>
        </w:rPr>
      </w:pPr>
      <w:r>
        <w:rPr>
          <w:rFonts w:hint="eastAsia" w:cs="黑体" w:asciiTheme="minorEastAsia" w:hAnsiTheme="minorEastAsia"/>
          <w:color w:val="000000"/>
          <w:kern w:val="0"/>
          <w:sz w:val="28"/>
          <w:szCs w:val="28"/>
        </w:rPr>
        <w:t xml:space="preserve">              </w:t>
      </w:r>
      <w:r>
        <w:rPr>
          <w:rFonts w:hint="eastAsia" w:ascii="黑体" w:hAnsi="黑体" w:eastAsia="黑体" w:cs="宋体"/>
          <w:b/>
          <w:color w:val="000000"/>
          <w:kern w:val="0"/>
          <w:sz w:val="44"/>
          <w:szCs w:val="44"/>
        </w:rPr>
        <w:t xml:space="preserve"> </w:t>
      </w:r>
    </w:p>
    <w:p>
      <w:pPr>
        <w:widowControl/>
        <w:shd w:val="clear" w:color="auto" w:fill="FFFFFF"/>
        <w:spacing w:line="360" w:lineRule="auto"/>
        <w:jc w:val="center"/>
        <w:rPr>
          <w:rFonts w:hint="eastAsia" w:cs="黑体" w:asciiTheme="minorEastAsia" w:hAnsiTheme="minorEastAsia"/>
          <w:color w:val="000000"/>
          <w:kern w:val="0"/>
          <w:sz w:val="48"/>
          <w:szCs w:val="48"/>
        </w:rPr>
      </w:pPr>
      <w:bookmarkStart w:id="0" w:name="_GoBack"/>
      <w:bookmarkEnd w:id="0"/>
      <w:r>
        <w:rPr>
          <w:rFonts w:hint="eastAsia" w:ascii="黑体" w:hAnsi="黑体" w:eastAsia="黑体" w:cs="宋体"/>
          <w:b/>
          <w:color w:val="000000"/>
          <w:kern w:val="0"/>
          <w:sz w:val="48"/>
          <w:szCs w:val="48"/>
        </w:rPr>
        <w:t>先予执行申请书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cs="黑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ascii="MS Mincho" w:hAnsi="MS Mincho" w:eastAsia="MS Mincho" w:cs="MS Mincho"/>
          <w:color w:val="000000"/>
          <w:kern w:val="0"/>
          <w:sz w:val="28"/>
          <w:szCs w:val="28"/>
        </w:rPr>
        <w:t>​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hint="eastAsia" w:cs="黑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ascii="MS Mincho" w:hAnsi="MS Mincho" w:eastAsia="MS Mincho" w:cs="MS Mincho"/>
          <w:color w:val="000000"/>
          <w:kern w:val="0"/>
          <w:sz w:val="28"/>
          <w:szCs w:val="28"/>
        </w:rPr>
        <w:t>​</w:t>
      </w: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申 请 人：</w:t>
      </w:r>
      <w:r>
        <w:rPr>
          <w:rFonts w:hint="eastAsia" w:cs="黑体" w:asciiTheme="minorEastAsia" w:hAnsiTheme="minorEastAsia"/>
          <w:color w:val="000000"/>
          <w:kern w:val="0"/>
          <w:sz w:val="28"/>
          <w:szCs w:val="28"/>
        </w:rPr>
        <w:t>（写明基本情况）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cs="黑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ascii="MS Mincho" w:hAnsi="MS Mincho" w:eastAsia="MS Mincho" w:cs="MS Mincho"/>
          <w:color w:val="000000"/>
          <w:kern w:val="0"/>
          <w:sz w:val="28"/>
          <w:szCs w:val="28"/>
        </w:rPr>
        <w:t>​</w:t>
      </w:r>
    </w:p>
    <w:p>
      <w:pPr>
        <w:widowControl/>
        <w:shd w:val="clear" w:color="auto" w:fill="FFFFFF"/>
        <w:spacing w:line="360" w:lineRule="auto"/>
        <w:ind w:firstLine="643" w:firstLineChars="200"/>
        <w:jc w:val="left"/>
        <w:rPr>
          <w:rFonts w:hint="eastAsia" w:cs="黑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被申请人：</w:t>
      </w:r>
      <w:r>
        <w:rPr>
          <w:rFonts w:hint="eastAsia" w:cs="黑体" w:asciiTheme="minorEastAsia" w:hAnsiTheme="minorEastAsia"/>
          <w:color w:val="000000"/>
          <w:kern w:val="0"/>
          <w:sz w:val="28"/>
          <w:szCs w:val="28"/>
        </w:rPr>
        <w:t>（写明基本情况）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cs="黑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ascii="MS Mincho" w:hAnsi="MS Mincho" w:eastAsia="MS Mincho" w:cs="MS Mincho"/>
          <w:color w:val="000000"/>
          <w:kern w:val="0"/>
          <w:sz w:val="28"/>
          <w:szCs w:val="28"/>
        </w:rPr>
        <w:t>​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hint="eastAsia" w:cs="黑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ascii="MS Mincho" w:hAnsi="MS Mincho" w:eastAsia="MS Mincho" w:cs="MS Mincho"/>
          <w:color w:val="000000"/>
          <w:kern w:val="0"/>
          <w:sz w:val="28"/>
          <w:szCs w:val="28"/>
        </w:rPr>
        <w:t>​</w:t>
      </w: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请求事项：</w:t>
      </w:r>
      <w:r>
        <w:rPr>
          <w:rFonts w:hint="eastAsia" w:cs="黑体" w:asciiTheme="minorEastAsia" w:hAnsiTheme="minorEastAsia"/>
          <w:color w:val="000000"/>
          <w:kern w:val="0"/>
          <w:sz w:val="28"/>
          <w:szCs w:val="28"/>
        </w:rPr>
        <w:t>（写明先予执行的金钱的具体数额或财物名称、数量、规格等）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cs="黑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ascii="MS Mincho" w:hAnsi="MS Mincho" w:eastAsia="MS Mincho" w:cs="MS Mincho"/>
          <w:color w:val="000000"/>
          <w:kern w:val="0"/>
          <w:sz w:val="28"/>
          <w:szCs w:val="28"/>
        </w:rPr>
        <w:t>​​</w:t>
      </w:r>
    </w:p>
    <w:p>
      <w:pPr>
        <w:widowControl/>
        <w:shd w:val="clear" w:color="auto" w:fill="FFFFFF"/>
        <w:spacing w:line="360" w:lineRule="auto"/>
        <w:ind w:firstLine="482" w:firstLineChars="150"/>
        <w:jc w:val="left"/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事实及理由：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hint="eastAsia" w:cs="黑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黑体" w:asciiTheme="minorEastAsia" w:hAnsiTheme="minorEastAsia"/>
          <w:color w:val="000000"/>
          <w:kern w:val="0"/>
          <w:sz w:val="28"/>
          <w:szCs w:val="28"/>
        </w:rPr>
        <w:t>1. 写明申请人与被申请人之间确定的民事法律关系；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hint="eastAsia" w:cs="黑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黑体" w:asciiTheme="minorEastAsia" w:hAnsiTheme="minorEastAsia"/>
          <w:color w:val="000000"/>
          <w:kern w:val="0"/>
          <w:sz w:val="28"/>
          <w:szCs w:val="28"/>
        </w:rPr>
        <w:t>2. 申请人先前已向人民法院提起要求被申请人给付之诉；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hint="eastAsia" w:cs="黑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黑体" w:asciiTheme="minorEastAsia" w:hAnsiTheme="minorEastAsia"/>
          <w:color w:val="000000"/>
          <w:kern w:val="0"/>
          <w:sz w:val="28"/>
          <w:szCs w:val="28"/>
        </w:rPr>
        <w:t>3. 申请人确实存在困难，如不先予执行，将给申请人生活带来很大困难，甚至无法维持生活和经营；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hint="eastAsia" w:cs="黑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黑体" w:asciiTheme="minorEastAsia" w:hAnsiTheme="minorEastAsia"/>
          <w:color w:val="000000"/>
          <w:kern w:val="0"/>
          <w:sz w:val="28"/>
          <w:szCs w:val="28"/>
        </w:rPr>
        <w:t>4. 被申请人有一定的履行能力。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cs="黑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ascii="MS Mincho" w:hAnsi="MS Mincho" w:eastAsia="MS Mincho" w:cs="MS Mincho"/>
          <w:color w:val="000000"/>
          <w:kern w:val="0"/>
          <w:sz w:val="28"/>
          <w:szCs w:val="28"/>
        </w:rPr>
        <w:t>​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hint="eastAsia" w:cs="黑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黑体" w:asciiTheme="minorEastAsia" w:hAnsiTheme="minorEastAsia"/>
          <w:color w:val="000000"/>
          <w:kern w:val="0"/>
          <w:sz w:val="28"/>
          <w:szCs w:val="28"/>
        </w:rPr>
        <w:t>此致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hint="eastAsia" w:cs="黑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ascii="MS Mincho" w:hAnsi="MS Mincho" w:eastAsia="MS Mincho" w:cs="MS Mincho"/>
          <w:color w:val="000000"/>
          <w:kern w:val="0"/>
          <w:sz w:val="28"/>
          <w:szCs w:val="28"/>
        </w:rPr>
        <w:t>​</w:t>
      </w:r>
      <w:r>
        <w:rPr>
          <w:rFonts w:hint="eastAsia" w:cs="黑体" w:asciiTheme="minorEastAsia" w:hAnsiTheme="minorEastAsia"/>
          <w:color w:val="000000"/>
          <w:kern w:val="0"/>
          <w:sz w:val="28"/>
          <w:szCs w:val="28"/>
        </w:rPr>
        <w:t>ΧΧ人民法院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cs="黑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ascii="MS Mincho" w:hAnsi="MS Mincho" w:eastAsia="MS Mincho" w:cs="MS Mincho"/>
          <w:color w:val="000000"/>
          <w:kern w:val="0"/>
          <w:sz w:val="28"/>
          <w:szCs w:val="28"/>
        </w:rPr>
        <w:t>​</w:t>
      </w:r>
    </w:p>
    <w:p>
      <w:pPr>
        <w:widowControl/>
        <w:shd w:val="clear" w:color="auto" w:fill="FFFFFF"/>
        <w:spacing w:line="360" w:lineRule="auto"/>
        <w:ind w:left="6300" w:leftChars="200" w:hanging="5880" w:hangingChars="2100"/>
        <w:jc w:val="left"/>
        <w:rPr>
          <w:rFonts w:cs="黑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黑体" w:asciiTheme="minorEastAsia" w:hAnsiTheme="minorEastAsia"/>
          <w:color w:val="000000"/>
          <w:kern w:val="0"/>
          <w:sz w:val="28"/>
          <w:szCs w:val="28"/>
        </w:rPr>
        <w:t>　　　　　　　　　　　　　　　　　　　　　申请人：　　　 　　　　　                                                     年　月　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048E"/>
    <w:rsid w:val="002D64E6"/>
    <w:rsid w:val="006207E0"/>
    <w:rsid w:val="006A048E"/>
    <w:rsid w:val="007815B6"/>
    <w:rsid w:val="0089093D"/>
    <w:rsid w:val="00B2299B"/>
    <w:rsid w:val="00C95088"/>
    <w:rsid w:val="00E50C28"/>
    <w:rsid w:val="00E631BC"/>
    <w:rsid w:val="00EB6844"/>
    <w:rsid w:val="00F202F7"/>
    <w:rsid w:val="7FF8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uiPriority w:val="99"/>
    <w:rPr>
      <w:rFonts w:cs="宋体" w:asciiTheme="minorEastAsia" w:hAnsiTheme="minorEastAsia"/>
      <w:color w:val="000000"/>
      <w:kern w:val="0"/>
      <w:sz w:val="24"/>
      <w:szCs w:val="24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cs="宋体" w:asciiTheme="minorEastAsia" w:hAnsiTheme="minorEastAsia"/>
      <w:color w:val="000000"/>
      <w:kern w:val="0"/>
      <w:sz w:val="24"/>
      <w:szCs w:val="24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text-edit-inner"/>
    <w:basedOn w:val="7"/>
    <w:qFormat/>
    <w:uiPriority w:val="0"/>
  </w:style>
  <w:style w:type="character" w:customStyle="1" w:styleId="11">
    <w:name w:val="称呼 Char"/>
    <w:basedOn w:val="7"/>
    <w:link w:val="2"/>
    <w:uiPriority w:val="99"/>
    <w:rPr>
      <w:rFonts w:cs="宋体" w:asciiTheme="minorEastAsia" w:hAnsiTheme="minorEastAsia"/>
      <w:color w:val="000000"/>
      <w:kern w:val="0"/>
      <w:sz w:val="24"/>
      <w:szCs w:val="24"/>
    </w:rPr>
  </w:style>
  <w:style w:type="character" w:customStyle="1" w:styleId="12">
    <w:name w:val="结束语 Char"/>
    <w:basedOn w:val="7"/>
    <w:link w:val="3"/>
    <w:qFormat/>
    <w:uiPriority w:val="99"/>
    <w:rPr>
      <w:rFonts w:cs="宋体" w:asciiTheme="minorEastAsia" w:hAnsiTheme="minorEastAsia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289</Characters>
  <Lines>2</Lines>
  <Paragraphs>1</Paragraphs>
  <TotalTime>2</TotalTime>
  <ScaleCrop>false</ScaleCrop>
  <LinksUpToDate>false</LinksUpToDate>
  <CharactersWithSpaces>338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2018-09-16T07:55:00Z</dcterms:created>
  <dc:creator>jinling yang</dc:creator>
  <cp:lastModifiedBy>新美力合</cp:lastModifiedBy>
  <dcterms:modified xsi:type="dcterms:W3CDTF">2019-03-10T04:50:12Z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